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812B9" w14:textId="77777777" w:rsidR="00295E12" w:rsidRPr="00295E12" w:rsidRDefault="00295E12" w:rsidP="00295E12">
      <w:pPr>
        <w:shd w:val="clear" w:color="auto" w:fill="FFFFFF"/>
        <w:spacing w:before="100" w:beforeAutospacing="1" w:after="100" w:afterAutospacing="1" w:line="240" w:lineRule="auto"/>
        <w:jc w:val="center"/>
        <w:rPr>
          <w:rFonts w:ascii="Arial Black" w:eastAsia="Times New Roman" w:hAnsi="Arial Black" w:cstheme="minorHAnsi"/>
          <w:color w:val="2E2E2E"/>
          <w:spacing w:val="3"/>
          <w:kern w:val="0"/>
          <w:sz w:val="30"/>
          <w:szCs w:val="30"/>
          <w:lang w:eastAsia="en-GB"/>
          <w14:ligatures w14:val="none"/>
        </w:rPr>
      </w:pPr>
      <w:r w:rsidRPr="00295E12">
        <w:rPr>
          <w:rFonts w:ascii="Arial Black" w:eastAsia="Times New Roman" w:hAnsi="Arial Black" w:cstheme="minorHAnsi"/>
          <w:color w:val="2E2E2E"/>
          <w:spacing w:val="3"/>
          <w:kern w:val="0"/>
          <w:sz w:val="30"/>
          <w:szCs w:val="30"/>
          <w:lang w:eastAsia="en-GB"/>
          <w14:ligatures w14:val="none"/>
        </w:rPr>
        <w:t>Soft Plastic</w:t>
      </w:r>
    </w:p>
    <w:p w14:paraId="2C67E30B" w14:textId="25195BEB" w:rsidR="0026510C" w:rsidRPr="0026510C" w:rsidRDefault="0026510C" w:rsidP="0026510C">
      <w:pPr>
        <w:shd w:val="clear" w:color="auto" w:fill="FFFFFF"/>
        <w:spacing w:before="100" w:beforeAutospacing="1" w:after="100" w:afterAutospacing="1" w:line="240" w:lineRule="auto"/>
        <w:rPr>
          <w:rFonts w:eastAsia="Times New Roman" w:cstheme="minorHAnsi"/>
          <w:color w:val="2E2E2E"/>
          <w:spacing w:val="3"/>
          <w:kern w:val="0"/>
          <w:sz w:val="28"/>
          <w:szCs w:val="28"/>
          <w:lang w:eastAsia="en-GB"/>
          <w14:ligatures w14:val="none"/>
        </w:rPr>
      </w:pPr>
      <w:r w:rsidRPr="0026510C">
        <w:rPr>
          <w:rFonts w:eastAsia="Times New Roman" w:cstheme="minorHAnsi"/>
          <w:color w:val="2E2E2E"/>
          <w:spacing w:val="3"/>
          <w:kern w:val="0"/>
          <w:sz w:val="28"/>
          <w:szCs w:val="28"/>
          <w:lang w:eastAsia="en-GB"/>
          <w14:ligatures w14:val="none"/>
        </w:rPr>
        <w:t>Supermarket soft plastic take back schemes are being rolled out in thousands of stores across the country. On the surface, this sounds really positive, but with closer inspection, it's clear that these 'recycling' schemes are not necessarily the answer to all of our plastic problems.</w:t>
      </w:r>
    </w:p>
    <w:p w14:paraId="287DF39D" w14:textId="77777777" w:rsidR="0026510C" w:rsidRPr="0026510C" w:rsidRDefault="0026510C" w:rsidP="0026510C">
      <w:pPr>
        <w:shd w:val="clear" w:color="auto" w:fill="FFFFFF"/>
        <w:spacing w:before="100" w:beforeAutospacing="1" w:after="100" w:afterAutospacing="1" w:line="240" w:lineRule="auto"/>
        <w:rPr>
          <w:rFonts w:eastAsia="Times New Roman" w:cstheme="minorHAnsi"/>
          <w:color w:val="2E2E2E"/>
          <w:spacing w:val="3"/>
          <w:kern w:val="0"/>
          <w:sz w:val="28"/>
          <w:szCs w:val="28"/>
          <w:lang w:eastAsia="en-GB"/>
          <w14:ligatures w14:val="none"/>
        </w:rPr>
      </w:pPr>
      <w:r w:rsidRPr="0026510C">
        <w:rPr>
          <w:rFonts w:eastAsia="Times New Roman" w:cstheme="minorHAnsi"/>
          <w:color w:val="2E2E2E"/>
          <w:spacing w:val="3"/>
          <w:kern w:val="0"/>
          <w:sz w:val="28"/>
          <w:szCs w:val="28"/>
          <w:lang w:eastAsia="en-GB"/>
          <w14:ligatures w14:val="none"/>
        </w:rPr>
        <w:t>Let’s start on an optimistic note. Whilst supermarket soft plastic take-back schemes present a number of issues, their widespread use by shoppers indicate a couple of positive shifts:</w:t>
      </w:r>
    </w:p>
    <w:p w14:paraId="02F7A6FB" w14:textId="77777777" w:rsidR="0026510C" w:rsidRPr="0026510C" w:rsidRDefault="0026510C" w:rsidP="0026510C">
      <w:pPr>
        <w:numPr>
          <w:ilvl w:val="0"/>
          <w:numId w:val="2"/>
        </w:numPr>
        <w:shd w:val="clear" w:color="auto" w:fill="FFFFFF"/>
        <w:spacing w:before="120" w:after="120" w:line="240" w:lineRule="auto"/>
        <w:rPr>
          <w:rFonts w:eastAsia="Times New Roman" w:cstheme="minorHAnsi"/>
          <w:color w:val="2E2E2E"/>
          <w:spacing w:val="3"/>
          <w:kern w:val="0"/>
          <w:sz w:val="28"/>
          <w:szCs w:val="28"/>
          <w:lang w:eastAsia="en-GB"/>
          <w14:ligatures w14:val="none"/>
        </w:rPr>
      </w:pPr>
      <w:r w:rsidRPr="0026510C">
        <w:rPr>
          <w:rFonts w:eastAsia="Times New Roman" w:cstheme="minorHAnsi"/>
          <w:b/>
          <w:bCs/>
          <w:color w:val="2E2E2E"/>
          <w:spacing w:val="3"/>
          <w:kern w:val="0"/>
          <w:sz w:val="28"/>
          <w:szCs w:val="28"/>
          <w:lang w:eastAsia="en-GB"/>
          <w14:ligatures w14:val="none"/>
        </w:rPr>
        <w:t>Only 13% of local councils collect certain soft plastic, so if you put it into your kerbside collection at home, it is very unlikely to be recycled. And if you put it in your rubbish bin, there is zero chance of it being recycled! Using supermarket soft plastic schemes does at least give it the best chance of actually being recycled.</w:t>
      </w:r>
    </w:p>
    <w:p w14:paraId="71CD8F99" w14:textId="77777777" w:rsidR="0026510C" w:rsidRPr="0026510C" w:rsidRDefault="0026510C" w:rsidP="0026510C">
      <w:pPr>
        <w:numPr>
          <w:ilvl w:val="0"/>
          <w:numId w:val="2"/>
        </w:numPr>
        <w:shd w:val="clear" w:color="auto" w:fill="FFFFFF"/>
        <w:spacing w:before="120" w:after="120" w:line="240" w:lineRule="auto"/>
        <w:rPr>
          <w:rFonts w:eastAsia="Times New Roman" w:cstheme="minorHAnsi"/>
          <w:color w:val="2E2E2E"/>
          <w:spacing w:val="3"/>
          <w:kern w:val="0"/>
          <w:sz w:val="28"/>
          <w:szCs w:val="28"/>
          <w:lang w:eastAsia="en-GB"/>
          <w14:ligatures w14:val="none"/>
        </w:rPr>
      </w:pPr>
      <w:r w:rsidRPr="0026510C">
        <w:rPr>
          <w:rFonts w:eastAsia="Times New Roman" w:cstheme="minorHAnsi"/>
          <w:b/>
          <w:bCs/>
          <w:color w:val="2E2E2E"/>
          <w:spacing w:val="3"/>
          <w:kern w:val="0"/>
          <w:sz w:val="28"/>
          <w:szCs w:val="28"/>
          <w:lang w:eastAsia="en-GB"/>
          <w14:ligatures w14:val="none"/>
        </w:rPr>
        <w:t>The huge number of people taking back their soft plastic to the supermarkets demonstrates an increased awareness of the plastic problem and the desire to do something about it. You are part of a growing movement of people who are committed to tackling the plastic problem.</w:t>
      </w:r>
      <w:r w:rsidRPr="0026510C">
        <w:rPr>
          <w:rFonts w:eastAsia="Times New Roman" w:cstheme="minorHAnsi"/>
          <w:color w:val="2E2E2E"/>
          <w:spacing w:val="3"/>
          <w:kern w:val="0"/>
          <w:sz w:val="28"/>
          <w:szCs w:val="28"/>
          <w:lang w:eastAsia="en-GB"/>
          <w14:ligatures w14:val="none"/>
        </w:rPr>
        <w:t> </w:t>
      </w:r>
    </w:p>
    <w:p w14:paraId="779E307E" w14:textId="77777777" w:rsidR="0026510C" w:rsidRPr="00295E12" w:rsidRDefault="0026510C" w:rsidP="0026510C">
      <w:pPr>
        <w:shd w:val="clear" w:color="auto" w:fill="FFFFFF"/>
        <w:spacing w:before="100" w:beforeAutospacing="1" w:after="100" w:afterAutospacing="1" w:line="240" w:lineRule="auto"/>
        <w:jc w:val="center"/>
        <w:rPr>
          <w:rFonts w:ascii="Arial Black" w:eastAsia="Times New Roman" w:hAnsi="Arial Black" w:cs="Times New Roman"/>
          <w:color w:val="2E2E2E"/>
          <w:spacing w:val="3"/>
          <w:kern w:val="0"/>
          <w:sz w:val="32"/>
          <w:szCs w:val="32"/>
          <w:lang w:eastAsia="en-GB"/>
          <w14:ligatures w14:val="none"/>
        </w:rPr>
      </w:pPr>
      <w:r w:rsidRPr="00295E12">
        <w:rPr>
          <w:rFonts w:ascii="Arial Black" w:eastAsia="Times New Roman" w:hAnsi="Arial Black" w:cs="Times New Roman"/>
          <w:color w:val="2E2E2E"/>
          <w:spacing w:val="3"/>
          <w:kern w:val="0"/>
          <w:sz w:val="32"/>
          <w:szCs w:val="32"/>
          <w:lang w:eastAsia="en-GB"/>
          <w14:ligatures w14:val="none"/>
        </w:rPr>
        <w:t>WHAT CAN WE DO?</w:t>
      </w:r>
    </w:p>
    <w:p w14:paraId="3AF223D0" w14:textId="0AB75161" w:rsidR="0026510C" w:rsidRPr="0026510C" w:rsidRDefault="0026510C" w:rsidP="0026510C">
      <w:pPr>
        <w:shd w:val="clear" w:color="auto" w:fill="FFFFFF"/>
        <w:spacing w:before="100" w:beforeAutospacing="1" w:after="100" w:afterAutospacing="1" w:line="240" w:lineRule="auto"/>
        <w:rPr>
          <w:rFonts w:eastAsia="Times New Roman" w:cstheme="minorHAnsi"/>
          <w:color w:val="2E2E2E"/>
          <w:spacing w:val="3"/>
          <w:kern w:val="0"/>
          <w:sz w:val="32"/>
          <w:szCs w:val="32"/>
          <w:lang w:eastAsia="en-GB"/>
          <w14:ligatures w14:val="none"/>
        </w:rPr>
      </w:pPr>
      <w:r w:rsidRPr="0026510C">
        <w:rPr>
          <w:rFonts w:eastAsia="Times New Roman" w:cstheme="minorHAnsi"/>
          <w:color w:val="2E2E2E"/>
          <w:spacing w:val="3"/>
          <w:kern w:val="0"/>
          <w:sz w:val="32"/>
          <w:szCs w:val="32"/>
          <w:lang w:eastAsia="en-GB"/>
          <w14:ligatures w14:val="none"/>
        </w:rPr>
        <w:t>As a supermarket customer, there are ways that you can take back control of your weekly shop. Here are some practical actions you can take:</w:t>
      </w:r>
    </w:p>
    <w:p w14:paraId="7654B6EE" w14:textId="77777777" w:rsidR="0026510C" w:rsidRPr="0026510C" w:rsidRDefault="0026510C" w:rsidP="0026510C">
      <w:pPr>
        <w:numPr>
          <w:ilvl w:val="0"/>
          <w:numId w:val="1"/>
        </w:numPr>
        <w:shd w:val="clear" w:color="auto" w:fill="FFFFFF"/>
        <w:spacing w:before="120" w:after="120" w:line="240" w:lineRule="auto"/>
        <w:rPr>
          <w:rFonts w:eastAsia="Times New Roman" w:cstheme="minorHAnsi"/>
          <w:color w:val="2E2E2E"/>
          <w:spacing w:val="3"/>
          <w:kern w:val="0"/>
          <w:sz w:val="32"/>
          <w:szCs w:val="32"/>
          <w:lang w:eastAsia="en-GB"/>
          <w14:ligatures w14:val="none"/>
        </w:rPr>
      </w:pPr>
      <w:r w:rsidRPr="0026510C">
        <w:rPr>
          <w:rFonts w:eastAsia="Times New Roman" w:cstheme="minorHAnsi"/>
          <w:color w:val="2E2E2E"/>
          <w:spacing w:val="3"/>
          <w:kern w:val="0"/>
          <w:sz w:val="32"/>
          <w:szCs w:val="32"/>
          <w:lang w:eastAsia="en-GB"/>
          <w14:ligatures w14:val="none"/>
        </w:rPr>
        <w:t>Choose loose produce if available or affordable</w:t>
      </w:r>
    </w:p>
    <w:p w14:paraId="2AFAB688" w14:textId="77777777" w:rsidR="0026510C" w:rsidRPr="0026510C" w:rsidRDefault="0026510C" w:rsidP="0026510C">
      <w:pPr>
        <w:numPr>
          <w:ilvl w:val="0"/>
          <w:numId w:val="1"/>
        </w:numPr>
        <w:shd w:val="clear" w:color="auto" w:fill="FFFFFF"/>
        <w:spacing w:before="120" w:after="120" w:line="240" w:lineRule="auto"/>
        <w:rPr>
          <w:rFonts w:eastAsia="Times New Roman" w:cstheme="minorHAnsi"/>
          <w:color w:val="2E2E2E"/>
          <w:spacing w:val="3"/>
          <w:kern w:val="0"/>
          <w:sz w:val="32"/>
          <w:szCs w:val="32"/>
          <w:lang w:eastAsia="en-GB"/>
          <w14:ligatures w14:val="none"/>
        </w:rPr>
      </w:pPr>
      <w:r w:rsidRPr="0026510C">
        <w:rPr>
          <w:rFonts w:eastAsia="Times New Roman" w:cstheme="minorHAnsi"/>
          <w:color w:val="2E2E2E"/>
          <w:spacing w:val="3"/>
          <w:kern w:val="0"/>
          <w:sz w:val="32"/>
          <w:szCs w:val="32"/>
          <w:lang w:eastAsia="en-GB"/>
          <w14:ligatures w14:val="none"/>
        </w:rPr>
        <w:t>Reuse plastic bags for bin liners, dog poo collection or storage</w:t>
      </w:r>
    </w:p>
    <w:p w14:paraId="6F3952CD" w14:textId="77777777" w:rsidR="0026510C" w:rsidRPr="0026510C" w:rsidRDefault="0026510C" w:rsidP="0026510C">
      <w:pPr>
        <w:numPr>
          <w:ilvl w:val="0"/>
          <w:numId w:val="1"/>
        </w:numPr>
        <w:shd w:val="clear" w:color="auto" w:fill="FFFFFF"/>
        <w:spacing w:before="120" w:after="120" w:line="240" w:lineRule="auto"/>
        <w:rPr>
          <w:rFonts w:eastAsia="Times New Roman" w:cstheme="minorHAnsi"/>
          <w:color w:val="2E2E2E"/>
          <w:spacing w:val="3"/>
          <w:kern w:val="0"/>
          <w:sz w:val="32"/>
          <w:szCs w:val="32"/>
          <w:lang w:eastAsia="en-GB"/>
          <w14:ligatures w14:val="none"/>
        </w:rPr>
      </w:pPr>
      <w:r w:rsidRPr="0026510C">
        <w:rPr>
          <w:rFonts w:eastAsia="Times New Roman" w:cstheme="minorHAnsi"/>
          <w:color w:val="2E2E2E"/>
          <w:spacing w:val="3"/>
          <w:kern w:val="0"/>
          <w:sz w:val="32"/>
          <w:szCs w:val="32"/>
          <w:lang w:eastAsia="en-GB"/>
          <w14:ligatures w14:val="none"/>
        </w:rPr>
        <w:t xml:space="preserve">Bulk-buy where possible, as multiple smaller packets </w:t>
      </w:r>
      <w:proofErr w:type="gramStart"/>
      <w:r w:rsidRPr="0026510C">
        <w:rPr>
          <w:rFonts w:eastAsia="Times New Roman" w:cstheme="minorHAnsi"/>
          <w:color w:val="2E2E2E"/>
          <w:spacing w:val="3"/>
          <w:kern w:val="0"/>
          <w:sz w:val="32"/>
          <w:szCs w:val="32"/>
          <w:lang w:eastAsia="en-GB"/>
          <w14:ligatures w14:val="none"/>
        </w:rPr>
        <w:t>creates</w:t>
      </w:r>
      <w:proofErr w:type="gramEnd"/>
      <w:r w:rsidRPr="0026510C">
        <w:rPr>
          <w:rFonts w:eastAsia="Times New Roman" w:cstheme="minorHAnsi"/>
          <w:color w:val="2E2E2E"/>
          <w:spacing w:val="3"/>
          <w:kern w:val="0"/>
          <w:sz w:val="32"/>
          <w:szCs w:val="32"/>
          <w:lang w:eastAsia="en-GB"/>
          <w14:ligatures w14:val="none"/>
        </w:rPr>
        <w:t xml:space="preserve"> more plastic</w:t>
      </w:r>
    </w:p>
    <w:p w14:paraId="62A701EF" w14:textId="04AF3892" w:rsidR="004444A8" w:rsidRPr="00295E12" w:rsidRDefault="0026510C" w:rsidP="001A1C74">
      <w:pPr>
        <w:numPr>
          <w:ilvl w:val="0"/>
          <w:numId w:val="1"/>
        </w:numPr>
        <w:shd w:val="clear" w:color="auto" w:fill="FFFFFF"/>
        <w:spacing w:before="120" w:after="120" w:line="240" w:lineRule="auto"/>
        <w:rPr>
          <w:sz w:val="32"/>
          <w:szCs w:val="32"/>
        </w:rPr>
      </w:pPr>
      <w:r w:rsidRPr="0026510C">
        <w:rPr>
          <w:rFonts w:eastAsia="Times New Roman" w:cstheme="minorHAnsi"/>
          <w:color w:val="2E2E2E"/>
          <w:spacing w:val="3"/>
          <w:kern w:val="0"/>
          <w:sz w:val="32"/>
          <w:szCs w:val="32"/>
          <w:lang w:eastAsia="en-GB"/>
          <w14:ligatures w14:val="none"/>
        </w:rPr>
        <w:t xml:space="preserve">Take your own containers or reusable bags to the supermarket, </w:t>
      </w:r>
      <w:proofErr w:type="spellStart"/>
      <w:r w:rsidRPr="0026510C">
        <w:rPr>
          <w:rFonts w:eastAsia="Times New Roman" w:cstheme="minorHAnsi"/>
          <w:color w:val="2E2E2E"/>
          <w:spacing w:val="3"/>
          <w:kern w:val="0"/>
          <w:sz w:val="32"/>
          <w:szCs w:val="32"/>
          <w:lang w:eastAsia="en-GB"/>
          <w14:ligatures w14:val="none"/>
        </w:rPr>
        <w:t>cornershop</w:t>
      </w:r>
      <w:proofErr w:type="spellEnd"/>
      <w:r w:rsidRPr="0026510C">
        <w:rPr>
          <w:rFonts w:eastAsia="Times New Roman" w:cstheme="minorHAnsi"/>
          <w:color w:val="2E2E2E"/>
          <w:spacing w:val="3"/>
          <w:kern w:val="0"/>
          <w:sz w:val="32"/>
          <w:szCs w:val="32"/>
          <w:lang w:eastAsia="en-GB"/>
          <w14:ligatures w14:val="none"/>
        </w:rPr>
        <w:t>, butcher, baker, market or greengrocer.</w:t>
      </w:r>
    </w:p>
    <w:p w14:paraId="08DA4CEE" w14:textId="77777777" w:rsidR="00295E12" w:rsidRDefault="00295E12" w:rsidP="00295E12">
      <w:pPr>
        <w:shd w:val="clear" w:color="auto" w:fill="FFFFFF"/>
        <w:spacing w:before="120" w:after="120" w:line="240" w:lineRule="auto"/>
        <w:ind w:left="360"/>
      </w:pPr>
    </w:p>
    <w:p w14:paraId="24DDAC89" w14:textId="2BEEF283" w:rsidR="00295E12" w:rsidRPr="00295E12" w:rsidRDefault="00295E12" w:rsidP="00295E12">
      <w:pPr>
        <w:shd w:val="clear" w:color="auto" w:fill="FFFFFF"/>
        <w:spacing w:before="120" w:after="120" w:line="240" w:lineRule="auto"/>
        <w:ind w:left="360"/>
        <w:rPr>
          <w:sz w:val="28"/>
          <w:szCs w:val="28"/>
        </w:rPr>
      </w:pPr>
      <w:r w:rsidRPr="00295E12">
        <w:rPr>
          <w:sz w:val="28"/>
          <w:szCs w:val="28"/>
        </w:rPr>
        <w:t xml:space="preserve">See  </w:t>
      </w:r>
      <w:hyperlink r:id="rId5" w:history="1">
        <w:r w:rsidRPr="00295E12">
          <w:rPr>
            <w:rStyle w:val="Hyperlink"/>
            <w:sz w:val="28"/>
            <w:szCs w:val="28"/>
          </w:rPr>
          <w:t>https://www.everydayplastic.org/</w:t>
        </w:r>
      </w:hyperlink>
      <w:r w:rsidRPr="00295E12">
        <w:rPr>
          <w:sz w:val="28"/>
          <w:szCs w:val="28"/>
        </w:rPr>
        <w:t xml:space="preserve"> for more information</w:t>
      </w:r>
    </w:p>
    <w:sectPr w:rsidR="00295E12" w:rsidRPr="00295E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6FA9"/>
    <w:multiLevelType w:val="multilevel"/>
    <w:tmpl w:val="DEFC0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143EE5"/>
    <w:multiLevelType w:val="multilevel"/>
    <w:tmpl w:val="40045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75992142">
    <w:abstractNumId w:val="1"/>
  </w:num>
  <w:num w:numId="2" w16cid:durableId="5039365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10C"/>
    <w:rsid w:val="0026510C"/>
    <w:rsid w:val="00295E12"/>
    <w:rsid w:val="004444A8"/>
    <w:rsid w:val="008116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AA8DA"/>
  <w15:chartTrackingRefBased/>
  <w15:docId w15:val="{C6AA3D1C-FE56-4404-A430-311DA90BD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6510C"/>
    <w:rPr>
      <w:b/>
      <w:bCs/>
    </w:rPr>
  </w:style>
  <w:style w:type="character" w:styleId="Hyperlink">
    <w:name w:val="Hyperlink"/>
    <w:basedOn w:val="DefaultParagraphFont"/>
    <w:uiPriority w:val="99"/>
    <w:unhideWhenUsed/>
    <w:rsid w:val="00295E12"/>
    <w:rPr>
      <w:color w:val="0563C1" w:themeColor="hyperlink"/>
      <w:u w:val="single"/>
    </w:rPr>
  </w:style>
  <w:style w:type="character" w:styleId="UnresolvedMention">
    <w:name w:val="Unresolved Mention"/>
    <w:basedOn w:val="DefaultParagraphFont"/>
    <w:uiPriority w:val="99"/>
    <w:semiHidden/>
    <w:unhideWhenUsed/>
    <w:rsid w:val="00295E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140265">
      <w:bodyDiv w:val="1"/>
      <w:marLeft w:val="0"/>
      <w:marRight w:val="0"/>
      <w:marTop w:val="0"/>
      <w:marBottom w:val="0"/>
      <w:divBdr>
        <w:top w:val="none" w:sz="0" w:space="0" w:color="auto"/>
        <w:left w:val="none" w:sz="0" w:space="0" w:color="auto"/>
        <w:bottom w:val="none" w:sz="0" w:space="0" w:color="auto"/>
        <w:right w:val="none" w:sz="0" w:space="0" w:color="auto"/>
      </w:divBdr>
    </w:div>
    <w:div w:id="169484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verydayplasti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Hyde</dc:creator>
  <cp:keywords/>
  <dc:description/>
  <cp:lastModifiedBy>Margaret Hyde</cp:lastModifiedBy>
  <cp:revision>1</cp:revision>
  <dcterms:created xsi:type="dcterms:W3CDTF">2023-05-06T09:17:00Z</dcterms:created>
  <dcterms:modified xsi:type="dcterms:W3CDTF">2023-05-06T09:37:00Z</dcterms:modified>
</cp:coreProperties>
</file>